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D0261" w14:textId="038A9767" w:rsidR="006B2F86" w:rsidRDefault="00631215" w:rsidP="00E71FC3">
      <w:pPr>
        <w:pStyle w:val="NoSpacing"/>
      </w:pPr>
      <w:r>
        <w:rPr>
          <w:u w:val="single"/>
        </w:rPr>
        <w:t>Robert STONHAM</w:t>
      </w:r>
      <w:r>
        <w:t xml:space="preserve">   </w:t>
      </w:r>
      <w:proofErr w:type="gramStart"/>
      <w:r>
        <w:t xml:space="preserve">   (</w:t>
      </w:r>
      <w:proofErr w:type="gramEnd"/>
      <w:r>
        <w:t>d.1437)</w:t>
      </w:r>
    </w:p>
    <w:p w14:paraId="76DF0D53" w14:textId="660F3138" w:rsidR="00631215" w:rsidRDefault="00631215" w:rsidP="00E71FC3">
      <w:pPr>
        <w:pStyle w:val="NoSpacing"/>
      </w:pPr>
    </w:p>
    <w:p w14:paraId="6FE02C26" w14:textId="060AA2D9" w:rsidR="00631215" w:rsidRDefault="00631215" w:rsidP="00E71FC3">
      <w:pPr>
        <w:pStyle w:val="NoSpacing"/>
      </w:pPr>
    </w:p>
    <w:p w14:paraId="611607D1" w14:textId="5B3A7C19" w:rsidR="00631215" w:rsidRDefault="00631215" w:rsidP="00E71FC3">
      <w:pPr>
        <w:pStyle w:val="NoSpacing"/>
      </w:pPr>
      <w:r>
        <w:t xml:space="preserve">= Katherine, daughter of William </w:t>
      </w:r>
      <w:proofErr w:type="spellStart"/>
      <w:r>
        <w:t>Burgate</w:t>
      </w:r>
      <w:proofErr w:type="spellEnd"/>
      <w:r>
        <w:t xml:space="preserve"> of </w:t>
      </w:r>
      <w:proofErr w:type="spellStart"/>
      <w:r>
        <w:t>Burgate</w:t>
      </w:r>
      <w:proofErr w:type="spellEnd"/>
      <w:r>
        <w:t>, Suffolk.  (H.P. p.814)</w:t>
      </w:r>
    </w:p>
    <w:p w14:paraId="6DB7C104" w14:textId="6886495D" w:rsidR="00631215" w:rsidRDefault="00631215" w:rsidP="00E71FC3">
      <w:pPr>
        <w:pStyle w:val="NoSpacing"/>
      </w:pPr>
      <w:r>
        <w:t>Son:   Robert(</w:t>
      </w:r>
      <w:proofErr w:type="gramStart"/>
      <w:r>
        <w:t>d.1455)(</w:t>
      </w:r>
      <w:proofErr w:type="gramEnd"/>
      <w:r>
        <w:t>q.v.).   (ibid.)</w:t>
      </w:r>
    </w:p>
    <w:p w14:paraId="02B95153" w14:textId="1A719D25" w:rsidR="00631215" w:rsidRDefault="00631215" w:rsidP="00E71FC3">
      <w:pPr>
        <w:pStyle w:val="NoSpacing"/>
      </w:pPr>
    </w:p>
    <w:p w14:paraId="13A64C91" w14:textId="6DD42306" w:rsidR="00631215" w:rsidRDefault="00631215" w:rsidP="00E71FC3">
      <w:pPr>
        <w:pStyle w:val="NoSpacing"/>
      </w:pPr>
    </w:p>
    <w:p w14:paraId="7E50A0E6" w14:textId="4B42FC76" w:rsidR="00631215" w:rsidRPr="00631215" w:rsidRDefault="00631215" w:rsidP="00E71FC3">
      <w:pPr>
        <w:pStyle w:val="NoSpacing"/>
      </w:pPr>
      <w:r>
        <w:t>5 May 2018</w:t>
      </w:r>
      <w:bookmarkStart w:id="0" w:name="_GoBack"/>
      <w:bookmarkEnd w:id="0"/>
    </w:p>
    <w:sectPr w:rsidR="00631215" w:rsidRPr="006312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E2977" w14:textId="77777777" w:rsidR="00631215" w:rsidRDefault="00631215" w:rsidP="00E71FC3">
      <w:pPr>
        <w:spacing w:after="0" w:line="240" w:lineRule="auto"/>
      </w:pPr>
      <w:r>
        <w:separator/>
      </w:r>
    </w:p>
  </w:endnote>
  <w:endnote w:type="continuationSeparator" w:id="0">
    <w:p w14:paraId="16DDCDD9" w14:textId="77777777" w:rsidR="00631215" w:rsidRDefault="006312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04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133B4" w14:textId="77777777" w:rsidR="00631215" w:rsidRDefault="00631215" w:rsidP="00E71FC3">
      <w:pPr>
        <w:spacing w:after="0" w:line="240" w:lineRule="auto"/>
      </w:pPr>
      <w:r>
        <w:separator/>
      </w:r>
    </w:p>
  </w:footnote>
  <w:footnote w:type="continuationSeparator" w:id="0">
    <w:p w14:paraId="1099108F" w14:textId="77777777" w:rsidR="00631215" w:rsidRDefault="006312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215"/>
    <w:rsid w:val="001A7C09"/>
    <w:rsid w:val="00577BD5"/>
    <w:rsid w:val="0063121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96756"/>
  <w15:chartTrackingRefBased/>
  <w15:docId w15:val="{665D5459-0C87-4B0F-8635-85201B0C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2018-05-05T21:24:00Z</dcterms:created>
  <dcterms:modified xsi:type="dcterms:W3CDTF">2018-05-05T21:27:00Z</dcterms:modified>
</cp:coreProperties>
</file>